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BB757D" w:rsidRDefault="00BB757D" w:rsidP="00BB757D">
      <w:pPr>
        <w:pStyle w:val="PlainText"/>
        <w:jc w:val="center"/>
        <w:rPr>
          <w:rFonts w:ascii="Times New Roman" w:eastAsia="MS Mincho" w:hAnsi="Times New Roman" w:cs="Times New Roman"/>
          <w:b/>
          <w:sz w:val="28"/>
          <w:szCs w:val="28"/>
        </w:rPr>
      </w:pPr>
      <w:r w:rsidRPr="00BB757D">
        <w:rPr>
          <w:rFonts w:ascii="Times New Roman" w:eastAsia="MS Mincho" w:hAnsi="Times New Roman" w:cs="Times New Roman"/>
          <w:b/>
          <w:sz w:val="28"/>
          <w:szCs w:val="28"/>
        </w:rPr>
        <w:t>Analog/ISDN Line Security Policy</w:t>
      </w:r>
    </w:p>
    <w:p w:rsidR="00BB757D" w:rsidRPr="00BB757D" w:rsidRDefault="00BB757D" w:rsidP="00BB757D">
      <w:pPr>
        <w:pStyle w:val="PlainText"/>
        <w:jc w:val="center"/>
        <w:rPr>
          <w:rFonts w:ascii="Times New Roman" w:eastAsia="MS Mincho" w:hAnsi="Times New Roman" w:cs="Times New Roman"/>
          <w:sz w:val="24"/>
        </w:rPr>
      </w:pP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1E5960" w:rsidRDefault="001E5960" w:rsidP="001E5960">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Pr>
          <w:rFonts w:ascii="Arial" w:hAnsi="Arial" w:cs="Arial"/>
        </w:rPr>
        <w:t xml:space="preserve"> </w:t>
      </w:r>
      <w:r w:rsidR="00847569">
        <w:rPr>
          <w:rFonts w:ascii="Arial" w:hAnsi="Arial" w:cs="Arial"/>
          <w:i/>
        </w:rPr>
        <w:t>Retired</w:t>
      </w:r>
    </w:p>
    <w:p w:rsidR="00C72E22" w:rsidRDefault="00C72E22" w:rsidP="00A84AF0">
      <w:pPr>
        <w:pStyle w:val="Heading1"/>
        <w:numPr>
          <w:ilvl w:val="0"/>
          <w:numId w:val="1"/>
        </w:numPr>
        <w:spacing w:before="0"/>
      </w:pPr>
      <w:r>
        <w:t>Overview</w:t>
      </w:r>
    </w:p>
    <w:p w:rsidR="00C72E22" w:rsidRPr="00B96A66" w:rsidRDefault="001E5960" w:rsidP="00C72E22">
      <w:pPr>
        <w:rPr>
          <w:rFonts w:cs="Times New Roman"/>
          <w:szCs w:val="24"/>
        </w:rPr>
      </w:pPr>
      <w:r>
        <w:rPr>
          <w:rFonts w:cs="Times New Roman"/>
          <w:szCs w:val="24"/>
        </w:rPr>
        <w:t>See Purpose.</w:t>
      </w:r>
    </w:p>
    <w:p w:rsidR="00C72E22" w:rsidRDefault="00C72E22" w:rsidP="00A84AF0">
      <w:pPr>
        <w:pStyle w:val="Heading1"/>
        <w:numPr>
          <w:ilvl w:val="0"/>
          <w:numId w:val="1"/>
        </w:numPr>
        <w:spacing w:before="0"/>
      </w:pPr>
      <w:r>
        <w:t>Purpose</w:t>
      </w:r>
    </w:p>
    <w:p w:rsidR="00793058" w:rsidRDefault="00BB757D" w:rsidP="00BB757D">
      <w:pPr>
        <w:pStyle w:val="PlainText"/>
        <w:rPr>
          <w:rFonts w:ascii="Times New Roman" w:eastAsia="MS Mincho" w:hAnsi="Times New Roman" w:cs="Times New Roman"/>
          <w:sz w:val="24"/>
          <w:szCs w:val="24"/>
        </w:rPr>
      </w:pPr>
      <w:r w:rsidRPr="00BB757D">
        <w:rPr>
          <w:rFonts w:ascii="Times New Roman" w:eastAsia="MS Mincho" w:hAnsi="Times New Roman" w:cs="Times New Roman"/>
          <w:sz w:val="24"/>
          <w:szCs w:val="24"/>
        </w:rPr>
        <w:t>This document explains &lt;Company Name&gt; analog and ISDN line acceptable use and approval policies and procedures. This policy covers two distinct uses of analog/ISDN lines: lines that are to be connected for the sole purpose of fax sending and receiving, and lines that are to be connected to computers</w:t>
      </w:r>
      <w:r>
        <w:rPr>
          <w:rFonts w:ascii="Times New Roman" w:eastAsia="MS Mincho" w:hAnsi="Times New Roman" w:cs="Times New Roman"/>
          <w:sz w:val="24"/>
          <w:szCs w:val="24"/>
        </w:rPr>
        <w:t>.</w:t>
      </w:r>
    </w:p>
    <w:p w:rsidR="00BB757D" w:rsidRPr="00BB757D" w:rsidRDefault="00BB757D" w:rsidP="00BB757D">
      <w:pPr>
        <w:pStyle w:val="PlainText"/>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Scope</w:t>
      </w:r>
    </w:p>
    <w:p w:rsidR="00BB757D" w:rsidRDefault="00BB757D" w:rsidP="00BB757D">
      <w:pPr>
        <w:pStyle w:val="PlainText"/>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This policy covers only those lines that are to be connected to a point inside &lt;Company Name&gt; building and testing sites. It does not pertain to ISDN/phone lines that are connected into employee homes, PBX desktop phones, and those lines used by Telecom for emergency and non-corporate information purposes. </w:t>
      </w:r>
    </w:p>
    <w:p w:rsidR="001E5960" w:rsidRPr="00BB757D" w:rsidRDefault="001E5960" w:rsidP="00BB757D">
      <w:pPr>
        <w:pStyle w:val="PlainText"/>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Policy</w:t>
      </w:r>
    </w:p>
    <w:p w:rsidR="00BB757D" w:rsidRPr="001E5960" w:rsidRDefault="00BB757D" w:rsidP="00BB757D">
      <w:pPr>
        <w:pStyle w:val="PlainText"/>
        <w:numPr>
          <w:ilvl w:val="1"/>
          <w:numId w:val="13"/>
        </w:numPr>
        <w:rPr>
          <w:rFonts w:ascii="Times New Roman" w:eastAsia="MS Mincho" w:hAnsi="Times New Roman" w:cs="Times New Roman"/>
          <w:bCs/>
          <w:sz w:val="24"/>
          <w:szCs w:val="24"/>
        </w:rPr>
      </w:pPr>
      <w:r w:rsidRPr="001E5960">
        <w:rPr>
          <w:rFonts w:ascii="Times New Roman" w:eastAsia="MS Mincho" w:hAnsi="Times New Roman" w:cs="Times New Roman"/>
          <w:bCs/>
          <w:sz w:val="24"/>
          <w:szCs w:val="24"/>
        </w:rPr>
        <w:t xml:space="preserve">Scenarios &amp; Business Impact </w:t>
      </w:r>
    </w:p>
    <w:p w:rsidR="00BB757D" w:rsidRPr="00BB757D" w:rsidRDefault="00BB757D" w:rsidP="00BB757D">
      <w:pPr>
        <w:pStyle w:val="PlainText"/>
        <w:rPr>
          <w:rFonts w:ascii="Times New Roman" w:eastAsia="MS Mincho" w:hAnsi="Times New Roman" w:cs="Times New Roman"/>
          <w:sz w:val="24"/>
          <w:szCs w:val="24"/>
        </w:rPr>
      </w:pPr>
      <w:r w:rsidRPr="00BB757D">
        <w:rPr>
          <w:rFonts w:ascii="Times New Roman" w:eastAsia="MS Mincho" w:hAnsi="Times New Roman" w:cs="Times New Roman"/>
          <w:sz w:val="24"/>
          <w:szCs w:val="24"/>
        </w:rPr>
        <w:t>There are two important scenarios that involve analog line misuse, which we attempt to guard against through this policy. The first is an outside attacker who calls a set of analog line numbers in the hope of connecting to a computer that has a modem attached to it. If the modem answers (and most computers today are configured out-of-the-box to auto-answer) from inside &lt;Company Name&gt; premises, then there is the possibility of breaching &lt;Company Name&gt;'s internal network through that computer, unmonitored. At the very least, information that is held on that computer alone can be compromised. This potentially results in the loss of millio</w:t>
      </w:r>
      <w:r w:rsidR="001E5960">
        <w:rPr>
          <w:rFonts w:ascii="Times New Roman" w:eastAsia="MS Mincho" w:hAnsi="Times New Roman" w:cs="Times New Roman"/>
          <w:sz w:val="24"/>
          <w:szCs w:val="24"/>
        </w:rPr>
        <w:t xml:space="preserve">ns of </w:t>
      </w:r>
      <w:proofErr w:type="spellStart"/>
      <w:r w:rsidR="001E5960">
        <w:rPr>
          <w:rFonts w:ascii="Times New Roman" w:eastAsia="MS Mincho" w:hAnsi="Times New Roman" w:cs="Times New Roman"/>
          <w:sz w:val="24"/>
          <w:szCs w:val="24"/>
        </w:rPr>
        <w:t xml:space="preserve">dollars </w:t>
      </w:r>
      <w:r w:rsidRPr="00BB757D">
        <w:rPr>
          <w:rFonts w:ascii="Times New Roman" w:eastAsia="MS Mincho" w:hAnsi="Times New Roman" w:cs="Times New Roman"/>
          <w:sz w:val="24"/>
          <w:szCs w:val="24"/>
        </w:rPr>
        <w:t>worth</w:t>
      </w:r>
      <w:proofErr w:type="spellEnd"/>
      <w:r w:rsidRPr="00BB757D">
        <w:rPr>
          <w:rFonts w:ascii="Times New Roman" w:eastAsia="MS Mincho" w:hAnsi="Times New Roman" w:cs="Times New Roman"/>
          <w:sz w:val="24"/>
          <w:szCs w:val="24"/>
        </w:rPr>
        <w:t xml:space="preserve"> of corporate information. </w:t>
      </w:r>
    </w:p>
    <w:p w:rsidR="00BB757D" w:rsidRPr="00BB757D" w:rsidRDefault="00BB757D" w:rsidP="00BB757D">
      <w:pPr>
        <w:pStyle w:val="PlainText"/>
        <w:rPr>
          <w:rFonts w:ascii="Times New Roman" w:eastAsia="MS Mincho" w:hAnsi="Times New Roman" w:cs="Times New Roman"/>
          <w:sz w:val="24"/>
          <w:szCs w:val="24"/>
        </w:rPr>
      </w:pPr>
    </w:p>
    <w:p w:rsidR="00BB757D" w:rsidRPr="00BB757D" w:rsidRDefault="00BB757D" w:rsidP="00BB757D">
      <w:pPr>
        <w:pStyle w:val="PlainText"/>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The second scenario is the threat of anyone with physical access into a &lt;Company Name&gt; facility being able to use a modem-equipped laptop or desktop computer. In this case, the intruder would be able to connect to the trusted networking of &lt;Company Name&gt; through the computer's Ethernet connection, and then call out to an unmonitored site using the modem, with </w:t>
      </w:r>
      <w:r w:rsidRPr="00BB757D">
        <w:rPr>
          <w:rFonts w:ascii="Times New Roman" w:eastAsia="MS Mincho" w:hAnsi="Times New Roman" w:cs="Times New Roman"/>
          <w:sz w:val="24"/>
          <w:szCs w:val="24"/>
        </w:rPr>
        <w:lastRenderedPageBreak/>
        <w:t xml:space="preserve">the ability to siphon &lt;Company Name&gt; information to an unknown location. This could also potentially result in the substantial loss of vital information. </w:t>
      </w:r>
    </w:p>
    <w:p w:rsidR="00BB757D" w:rsidRPr="00BB757D" w:rsidRDefault="00BB757D" w:rsidP="00BB757D">
      <w:pPr>
        <w:pStyle w:val="PlainText"/>
        <w:rPr>
          <w:rFonts w:ascii="Times New Roman" w:eastAsia="MS Mincho" w:hAnsi="Times New Roman" w:cs="Times New Roman"/>
          <w:sz w:val="24"/>
          <w:szCs w:val="24"/>
        </w:rPr>
      </w:pPr>
    </w:p>
    <w:p w:rsidR="00BB757D" w:rsidRPr="00BB757D" w:rsidRDefault="00BB757D" w:rsidP="00BB757D">
      <w:pPr>
        <w:pStyle w:val="PlainText"/>
        <w:rPr>
          <w:rFonts w:ascii="Times New Roman" w:eastAsia="MS Mincho" w:hAnsi="Times New Roman" w:cs="Times New Roman"/>
          <w:sz w:val="24"/>
          <w:szCs w:val="24"/>
        </w:rPr>
      </w:pPr>
      <w:r w:rsidRPr="00BB757D">
        <w:rPr>
          <w:rFonts w:ascii="Times New Roman" w:eastAsia="MS Mincho" w:hAnsi="Times New Roman" w:cs="Times New Roman"/>
          <w:sz w:val="24"/>
          <w:szCs w:val="24"/>
        </w:rPr>
        <w:t>Specific procedures for addressing the security risks inherent in each of these scenarios follow.</w:t>
      </w:r>
    </w:p>
    <w:p w:rsidR="00BB757D" w:rsidRPr="00BB757D" w:rsidRDefault="00BB757D" w:rsidP="00BB757D">
      <w:pPr>
        <w:pStyle w:val="PlainText"/>
        <w:rPr>
          <w:rFonts w:ascii="Times New Roman" w:eastAsia="MS Mincho" w:hAnsi="Times New Roman" w:cs="Times New Roman"/>
          <w:sz w:val="24"/>
          <w:szCs w:val="24"/>
        </w:rPr>
      </w:pPr>
    </w:p>
    <w:p w:rsidR="00F245FE" w:rsidRPr="001E5960" w:rsidRDefault="00BB757D" w:rsidP="00F245FE">
      <w:pPr>
        <w:pStyle w:val="PlainText"/>
        <w:numPr>
          <w:ilvl w:val="1"/>
          <w:numId w:val="13"/>
        </w:numPr>
        <w:rPr>
          <w:rFonts w:ascii="Times New Roman" w:eastAsia="MS Mincho" w:hAnsi="Times New Roman" w:cs="Times New Roman"/>
          <w:bCs/>
          <w:sz w:val="24"/>
          <w:szCs w:val="24"/>
        </w:rPr>
      </w:pPr>
      <w:r w:rsidRPr="001E5960">
        <w:rPr>
          <w:rFonts w:ascii="Times New Roman" w:eastAsia="MS Mincho" w:hAnsi="Times New Roman" w:cs="Times New Roman"/>
          <w:bCs/>
          <w:sz w:val="24"/>
          <w:szCs w:val="24"/>
        </w:rPr>
        <w:t>Facsimile Machines</w:t>
      </w:r>
    </w:p>
    <w:p w:rsidR="00BB757D" w:rsidRPr="00BB757D" w:rsidRDefault="00BB757D" w:rsidP="00BB757D">
      <w:pPr>
        <w:pStyle w:val="PlainText"/>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As a rule, the following applies to requests for fax and analog lines: </w:t>
      </w:r>
    </w:p>
    <w:p w:rsidR="00BB757D" w:rsidRPr="00BB757D" w:rsidRDefault="00BB757D" w:rsidP="00BB757D">
      <w:pPr>
        <w:pStyle w:val="PlainText"/>
        <w:numPr>
          <w:ilvl w:val="0"/>
          <w:numId w:val="7"/>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Fax lines are to be approved for departmental use only. </w:t>
      </w:r>
    </w:p>
    <w:p w:rsidR="00BB757D" w:rsidRPr="00BB757D" w:rsidRDefault="00BB757D" w:rsidP="00BB757D">
      <w:pPr>
        <w:pStyle w:val="PlainText"/>
        <w:numPr>
          <w:ilvl w:val="0"/>
          <w:numId w:val="7"/>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No fax lines will be installed for personal use. </w:t>
      </w:r>
    </w:p>
    <w:p w:rsidR="00BB757D" w:rsidRPr="00BB757D" w:rsidRDefault="00BB757D" w:rsidP="00BB757D">
      <w:pPr>
        <w:pStyle w:val="PlainText"/>
        <w:numPr>
          <w:ilvl w:val="0"/>
          <w:numId w:val="7"/>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No analog lines will be placed in a personal cubicle. </w:t>
      </w:r>
    </w:p>
    <w:p w:rsidR="00BB757D" w:rsidRPr="00BB757D" w:rsidRDefault="00BB757D" w:rsidP="00BB757D">
      <w:pPr>
        <w:pStyle w:val="PlainText"/>
        <w:numPr>
          <w:ilvl w:val="0"/>
          <w:numId w:val="7"/>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The fax machine must be placed in a centralized administrative area designated for departmental use, and away from other computer equipment. </w:t>
      </w:r>
    </w:p>
    <w:p w:rsidR="00BB757D" w:rsidRPr="00BB757D" w:rsidRDefault="00BB757D" w:rsidP="00BB757D">
      <w:pPr>
        <w:pStyle w:val="PlainText"/>
        <w:numPr>
          <w:ilvl w:val="0"/>
          <w:numId w:val="7"/>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A computer which is capable of making a fax connection is not to be allowed to use an analog line for this purpose. </w:t>
      </w:r>
    </w:p>
    <w:p w:rsidR="00BB757D" w:rsidRPr="00BB757D" w:rsidRDefault="00BB757D" w:rsidP="00BB757D">
      <w:pPr>
        <w:pStyle w:val="PlainText"/>
        <w:rPr>
          <w:rFonts w:ascii="Times New Roman" w:eastAsia="MS Mincho" w:hAnsi="Times New Roman" w:cs="Times New Roman"/>
          <w:sz w:val="24"/>
          <w:szCs w:val="24"/>
        </w:rPr>
      </w:pPr>
    </w:p>
    <w:p w:rsidR="00BB757D" w:rsidRPr="00BB757D" w:rsidRDefault="00BB757D" w:rsidP="00BB757D">
      <w:pPr>
        <w:pStyle w:val="PlainText"/>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Waivers for the above policy on analog-as-fax lines will be delivered on a case-by-case basis after reviewing the business need with respect to the level of sensitivity and security posture of the request. </w:t>
      </w:r>
    </w:p>
    <w:p w:rsidR="00BB757D" w:rsidRPr="00BB757D" w:rsidRDefault="00BB757D" w:rsidP="00BB757D">
      <w:pPr>
        <w:pStyle w:val="PlainText"/>
        <w:rPr>
          <w:rFonts w:ascii="Times New Roman" w:eastAsia="MS Mincho" w:hAnsi="Times New Roman" w:cs="Times New Roman"/>
          <w:sz w:val="24"/>
          <w:szCs w:val="24"/>
        </w:rPr>
      </w:pPr>
    </w:p>
    <w:p w:rsidR="00BB757D" w:rsidRPr="00BB757D" w:rsidRDefault="00BB757D" w:rsidP="00BB757D">
      <w:pPr>
        <w:pStyle w:val="PlainText"/>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Use of an analog/ISDN fax line is conditional upon the requester's full compliance with the requirements listed below. These requirements are the responsibility of the authorized user to enforce at all times: </w:t>
      </w:r>
    </w:p>
    <w:p w:rsidR="00BB757D" w:rsidRPr="00BB757D" w:rsidRDefault="00BB757D" w:rsidP="00BB757D">
      <w:pPr>
        <w:pStyle w:val="PlainText"/>
        <w:numPr>
          <w:ilvl w:val="0"/>
          <w:numId w:val="8"/>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The fax line is used solely as specified in the request. </w:t>
      </w:r>
    </w:p>
    <w:p w:rsidR="00BB757D" w:rsidRPr="00BB757D" w:rsidRDefault="00BB757D" w:rsidP="00BB757D">
      <w:pPr>
        <w:pStyle w:val="PlainText"/>
        <w:numPr>
          <w:ilvl w:val="0"/>
          <w:numId w:val="8"/>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Only persons authorized to use the line have access to it. </w:t>
      </w:r>
    </w:p>
    <w:p w:rsidR="00BB757D" w:rsidRPr="00BB757D" w:rsidRDefault="00BB757D" w:rsidP="00BB757D">
      <w:pPr>
        <w:pStyle w:val="PlainText"/>
        <w:numPr>
          <w:ilvl w:val="0"/>
          <w:numId w:val="8"/>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When not in use, the line is to be physically disconnected from the computer. </w:t>
      </w:r>
    </w:p>
    <w:p w:rsidR="00BB757D" w:rsidRPr="00BB757D" w:rsidRDefault="00BB757D" w:rsidP="00BB757D">
      <w:pPr>
        <w:pStyle w:val="PlainText"/>
        <w:numPr>
          <w:ilvl w:val="0"/>
          <w:numId w:val="8"/>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When in use, the computer is to be physically disconnected from &lt;Company Name&gt;'s internal network. </w:t>
      </w:r>
    </w:p>
    <w:p w:rsidR="00BB757D" w:rsidRPr="00BB757D" w:rsidRDefault="00BB757D" w:rsidP="00BB757D">
      <w:pPr>
        <w:pStyle w:val="PlainText"/>
        <w:numPr>
          <w:ilvl w:val="0"/>
          <w:numId w:val="8"/>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The line will be used solely for &lt;Company Name&gt; business, and not for personal reasons. </w:t>
      </w:r>
    </w:p>
    <w:p w:rsidR="00BB757D" w:rsidRPr="00BB757D" w:rsidRDefault="00BB757D" w:rsidP="00BB757D">
      <w:pPr>
        <w:pStyle w:val="PlainText"/>
        <w:numPr>
          <w:ilvl w:val="0"/>
          <w:numId w:val="8"/>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All downloaded material, prior to being introduced into &lt;Company Name&gt; systems and networks, must have been scanned by an approved anti-virus utility (e.g., McAfee </w:t>
      </w:r>
      <w:proofErr w:type="spellStart"/>
      <w:r w:rsidRPr="00BB757D">
        <w:rPr>
          <w:rFonts w:ascii="Times New Roman" w:eastAsia="MS Mincho" w:hAnsi="Times New Roman" w:cs="Times New Roman"/>
          <w:sz w:val="24"/>
          <w:szCs w:val="24"/>
        </w:rPr>
        <w:t>VirusScan</w:t>
      </w:r>
      <w:proofErr w:type="spellEnd"/>
      <w:r w:rsidRPr="00BB757D">
        <w:rPr>
          <w:rFonts w:ascii="Times New Roman" w:eastAsia="MS Mincho" w:hAnsi="Times New Roman" w:cs="Times New Roman"/>
          <w:sz w:val="24"/>
          <w:szCs w:val="24"/>
        </w:rPr>
        <w:t>) which has been kept current through regular updates.</w:t>
      </w:r>
    </w:p>
    <w:p w:rsidR="00BB757D" w:rsidRPr="00BB757D" w:rsidRDefault="00BB757D" w:rsidP="00BB757D">
      <w:pPr>
        <w:pStyle w:val="PlainText"/>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        </w:t>
      </w:r>
    </w:p>
    <w:p w:rsidR="00F245FE" w:rsidRPr="001E5960" w:rsidRDefault="00BB757D" w:rsidP="00F245FE">
      <w:pPr>
        <w:pStyle w:val="PlainText"/>
        <w:numPr>
          <w:ilvl w:val="1"/>
          <w:numId w:val="13"/>
        </w:numPr>
        <w:rPr>
          <w:rFonts w:ascii="Times New Roman" w:eastAsia="MS Mincho" w:hAnsi="Times New Roman" w:cs="Times New Roman"/>
          <w:bCs/>
          <w:sz w:val="24"/>
          <w:szCs w:val="24"/>
        </w:rPr>
      </w:pPr>
      <w:r w:rsidRPr="001E5960">
        <w:rPr>
          <w:rFonts w:ascii="Times New Roman" w:eastAsia="MS Mincho" w:hAnsi="Times New Roman" w:cs="Times New Roman"/>
          <w:bCs/>
          <w:sz w:val="24"/>
          <w:szCs w:val="24"/>
        </w:rPr>
        <w:t xml:space="preserve">Computer-to-Analog Line Connections  </w:t>
      </w:r>
    </w:p>
    <w:p w:rsidR="00BB757D" w:rsidRPr="00BB757D" w:rsidRDefault="00BB757D" w:rsidP="00BB757D">
      <w:pPr>
        <w:pStyle w:val="PlainText"/>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The general policy is that requests for computers or other intelligent devices to be connected with analog or ISDN lines from within &lt;Company Name&gt; will not be approved for security reasons. Analog and ISDN lines represent a significant security threat to &lt;Company Name&gt;, and active penetrations have been launched against such lines by hackers. Waivers to the policy above will be granted on a case by case basis. </w:t>
      </w:r>
    </w:p>
    <w:p w:rsidR="00BB757D" w:rsidRPr="00BB757D" w:rsidRDefault="00BB757D" w:rsidP="00BB757D">
      <w:pPr>
        <w:pStyle w:val="PlainText"/>
        <w:rPr>
          <w:rFonts w:ascii="Times New Roman" w:eastAsia="MS Mincho" w:hAnsi="Times New Roman" w:cs="Times New Roman"/>
          <w:sz w:val="24"/>
          <w:szCs w:val="24"/>
        </w:rPr>
      </w:pPr>
      <w:r w:rsidRPr="00BB757D">
        <w:rPr>
          <w:rFonts w:ascii="Times New Roman" w:eastAsia="MS Mincho" w:hAnsi="Times New Roman" w:cs="Times New Roman"/>
          <w:sz w:val="24"/>
          <w:szCs w:val="24"/>
        </w:rPr>
        <w:t>Replacement lines, su</w:t>
      </w:r>
      <w:r w:rsidR="001E5960">
        <w:rPr>
          <w:rFonts w:ascii="Times New Roman" w:eastAsia="MS Mincho" w:hAnsi="Times New Roman" w:cs="Times New Roman"/>
          <w:sz w:val="24"/>
          <w:szCs w:val="24"/>
        </w:rPr>
        <w:t>ch as those reque</w:t>
      </w:r>
      <w:r w:rsidRPr="00BB757D">
        <w:rPr>
          <w:rFonts w:ascii="Times New Roman" w:eastAsia="MS Mincho" w:hAnsi="Times New Roman" w:cs="Times New Roman"/>
          <w:sz w:val="24"/>
          <w:szCs w:val="24"/>
        </w:rPr>
        <w:t xml:space="preserve">sted because of a move, fall under the category of "new" lines. They will also be considered on a case by case basis. </w:t>
      </w:r>
    </w:p>
    <w:p w:rsidR="00BB757D" w:rsidRPr="00BB757D" w:rsidRDefault="00BB757D" w:rsidP="00BB757D">
      <w:pPr>
        <w:pStyle w:val="PlainText"/>
        <w:rPr>
          <w:rFonts w:ascii="Times New Roman" w:eastAsia="MS Mincho" w:hAnsi="Times New Roman" w:cs="Times New Roman"/>
          <w:sz w:val="24"/>
          <w:szCs w:val="24"/>
        </w:rPr>
      </w:pPr>
    </w:p>
    <w:p w:rsidR="00F245FE" w:rsidRPr="001E5960" w:rsidRDefault="00BB757D" w:rsidP="00F245FE">
      <w:pPr>
        <w:pStyle w:val="PlainText"/>
        <w:numPr>
          <w:ilvl w:val="1"/>
          <w:numId w:val="13"/>
        </w:numPr>
        <w:rPr>
          <w:rFonts w:ascii="Times New Roman" w:eastAsia="MS Mincho" w:hAnsi="Times New Roman" w:cs="Times New Roman"/>
          <w:bCs/>
          <w:sz w:val="24"/>
          <w:szCs w:val="24"/>
        </w:rPr>
      </w:pPr>
      <w:r w:rsidRPr="001E5960">
        <w:rPr>
          <w:rFonts w:ascii="Times New Roman" w:eastAsia="MS Mincho" w:hAnsi="Times New Roman" w:cs="Times New Roman"/>
          <w:bCs/>
          <w:sz w:val="24"/>
          <w:szCs w:val="24"/>
        </w:rPr>
        <w:t xml:space="preserve">Requesting an Analog/ISDN Line </w:t>
      </w:r>
    </w:p>
    <w:p w:rsidR="00BB757D" w:rsidRPr="00BB757D" w:rsidRDefault="00BB757D" w:rsidP="00BB757D">
      <w:pPr>
        <w:pStyle w:val="PlainText"/>
        <w:rPr>
          <w:rFonts w:ascii="Times New Roman" w:eastAsia="MS Mincho" w:hAnsi="Times New Roman" w:cs="Times New Roman"/>
          <w:sz w:val="24"/>
          <w:szCs w:val="24"/>
        </w:rPr>
      </w:pPr>
      <w:r w:rsidRPr="00BB757D">
        <w:rPr>
          <w:rFonts w:ascii="Times New Roman" w:eastAsia="MS Mincho" w:hAnsi="Times New Roman" w:cs="Times New Roman"/>
          <w:sz w:val="24"/>
          <w:szCs w:val="24"/>
        </w:rPr>
        <w:lastRenderedPageBreak/>
        <w:t xml:space="preserve">Once approved by a manager, the individual requesting an analog/ISDN line must provide the following information to Telecom: </w:t>
      </w:r>
    </w:p>
    <w:p w:rsidR="00BB757D" w:rsidRPr="00BB757D" w:rsidRDefault="00BB757D" w:rsidP="00BB757D">
      <w:pPr>
        <w:pStyle w:val="PlainText"/>
        <w:numPr>
          <w:ilvl w:val="0"/>
          <w:numId w:val="9"/>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a clearly detailed business case of why other secure connections available at &lt;Company Name&gt; cannot be used, </w:t>
      </w:r>
    </w:p>
    <w:p w:rsidR="00BB757D" w:rsidRPr="00BB757D" w:rsidRDefault="00BB757D" w:rsidP="00BB757D">
      <w:pPr>
        <w:pStyle w:val="PlainText"/>
        <w:numPr>
          <w:ilvl w:val="0"/>
          <w:numId w:val="9"/>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the business purpose for which the analog line is to be used, </w:t>
      </w:r>
    </w:p>
    <w:p w:rsidR="00BB757D" w:rsidRPr="00BB757D" w:rsidRDefault="00BB757D" w:rsidP="00BB757D">
      <w:pPr>
        <w:pStyle w:val="PlainText"/>
        <w:numPr>
          <w:ilvl w:val="0"/>
          <w:numId w:val="9"/>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the software and hardware to be connected to the line and used across the line, </w:t>
      </w:r>
    </w:p>
    <w:p w:rsidR="00BB757D" w:rsidRPr="00BB757D" w:rsidRDefault="00BB757D" w:rsidP="00BB757D">
      <w:pPr>
        <w:pStyle w:val="PlainText"/>
        <w:numPr>
          <w:ilvl w:val="0"/>
          <w:numId w:val="9"/>
        </w:numPr>
        <w:rPr>
          <w:rFonts w:ascii="Times New Roman" w:eastAsia="MS Mincho" w:hAnsi="Times New Roman" w:cs="Times New Roman"/>
          <w:sz w:val="24"/>
          <w:szCs w:val="24"/>
        </w:rPr>
      </w:pPr>
      <w:proofErr w:type="gramStart"/>
      <w:r w:rsidRPr="00BB757D">
        <w:rPr>
          <w:rFonts w:ascii="Times New Roman" w:eastAsia="MS Mincho" w:hAnsi="Times New Roman" w:cs="Times New Roman"/>
          <w:sz w:val="24"/>
          <w:szCs w:val="24"/>
        </w:rPr>
        <w:t>what</w:t>
      </w:r>
      <w:proofErr w:type="gramEnd"/>
      <w:r w:rsidRPr="00BB757D">
        <w:rPr>
          <w:rFonts w:ascii="Times New Roman" w:eastAsia="MS Mincho" w:hAnsi="Times New Roman" w:cs="Times New Roman"/>
          <w:sz w:val="24"/>
          <w:szCs w:val="24"/>
        </w:rPr>
        <w:t xml:space="preserve"> external connections the requester is seeking access. </w:t>
      </w:r>
    </w:p>
    <w:p w:rsidR="00BB757D" w:rsidRPr="00BB757D" w:rsidRDefault="00BB757D" w:rsidP="00BB757D">
      <w:pPr>
        <w:pStyle w:val="PlainText"/>
        <w:rPr>
          <w:rFonts w:ascii="Times New Roman" w:eastAsia="MS Mincho" w:hAnsi="Times New Roman" w:cs="Times New Roman"/>
          <w:sz w:val="24"/>
          <w:szCs w:val="24"/>
        </w:rPr>
      </w:pPr>
    </w:p>
    <w:p w:rsidR="00BB757D" w:rsidRPr="00BB757D" w:rsidRDefault="00BB757D" w:rsidP="00BB757D">
      <w:pPr>
        <w:pStyle w:val="PlainText"/>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The business case must answer, at a minimum, the following questions: </w:t>
      </w:r>
    </w:p>
    <w:p w:rsidR="00BB757D" w:rsidRPr="00BB757D" w:rsidRDefault="00BB757D" w:rsidP="00BB757D">
      <w:pPr>
        <w:pStyle w:val="PlainText"/>
        <w:numPr>
          <w:ilvl w:val="0"/>
          <w:numId w:val="10"/>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What business needs to be conducted over the line? </w:t>
      </w:r>
    </w:p>
    <w:p w:rsidR="00BB757D" w:rsidRPr="00BB757D" w:rsidRDefault="00BB757D" w:rsidP="00BB757D">
      <w:pPr>
        <w:pStyle w:val="PlainText"/>
        <w:numPr>
          <w:ilvl w:val="0"/>
          <w:numId w:val="10"/>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Why is a &lt;Company Name&gt;-equipped desktop computer with Internet capability unable to accomplish the same tasks as the proposed analog line? </w:t>
      </w:r>
    </w:p>
    <w:p w:rsidR="00BB757D" w:rsidRPr="00BB757D" w:rsidRDefault="00BB757D" w:rsidP="00BB757D">
      <w:pPr>
        <w:pStyle w:val="PlainText"/>
        <w:numPr>
          <w:ilvl w:val="0"/>
          <w:numId w:val="10"/>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Why is &lt;Company Name&gt;'s current dial-out access pool unable to accomplish the same tasks as an analog line? </w:t>
      </w:r>
    </w:p>
    <w:p w:rsidR="00BB757D" w:rsidRPr="00BB757D" w:rsidRDefault="00BB757D" w:rsidP="00BB757D">
      <w:pPr>
        <w:pStyle w:val="PlainText"/>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          </w:t>
      </w:r>
    </w:p>
    <w:p w:rsidR="00BB757D" w:rsidRPr="00BB757D" w:rsidRDefault="00BB757D" w:rsidP="00BB757D">
      <w:pPr>
        <w:pStyle w:val="PlainText"/>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In addition, the requester must be prepared to answer the following supplemental questions related to the security profile of the request: </w:t>
      </w:r>
    </w:p>
    <w:p w:rsidR="00BB757D" w:rsidRPr="00BB757D" w:rsidRDefault="00BB757D" w:rsidP="00BB757D">
      <w:pPr>
        <w:pStyle w:val="PlainText"/>
        <w:rPr>
          <w:rFonts w:ascii="Times New Roman" w:eastAsia="MS Mincho" w:hAnsi="Times New Roman" w:cs="Times New Roman"/>
          <w:sz w:val="24"/>
          <w:szCs w:val="24"/>
        </w:rPr>
      </w:pPr>
    </w:p>
    <w:p w:rsidR="00BB757D" w:rsidRPr="00BB757D" w:rsidRDefault="00BB757D" w:rsidP="00BB757D">
      <w:pPr>
        <w:pStyle w:val="PlainText"/>
        <w:numPr>
          <w:ilvl w:val="0"/>
          <w:numId w:val="11"/>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Will the machines that are using the analog lines be physically disconnected from &lt;Company Name&gt;'s internal network? </w:t>
      </w:r>
    </w:p>
    <w:p w:rsidR="00BB757D" w:rsidRPr="00BB757D" w:rsidRDefault="00BB757D" w:rsidP="00BB757D">
      <w:pPr>
        <w:pStyle w:val="PlainText"/>
        <w:numPr>
          <w:ilvl w:val="0"/>
          <w:numId w:val="11"/>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Where will the analog line be placed? A cubicle or lab? </w:t>
      </w:r>
    </w:p>
    <w:p w:rsidR="00BB757D" w:rsidRPr="00BB757D" w:rsidRDefault="00BB757D" w:rsidP="00BB757D">
      <w:pPr>
        <w:pStyle w:val="PlainText"/>
        <w:numPr>
          <w:ilvl w:val="0"/>
          <w:numId w:val="11"/>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Is dial-in from outside of &lt;Company Name&gt; needed? </w:t>
      </w:r>
    </w:p>
    <w:p w:rsidR="00BB757D" w:rsidRPr="00BB757D" w:rsidRDefault="00BB757D" w:rsidP="00BB757D">
      <w:pPr>
        <w:pStyle w:val="PlainText"/>
        <w:numPr>
          <w:ilvl w:val="0"/>
          <w:numId w:val="11"/>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How many lines are being requested, and how many people will use the line? </w:t>
      </w:r>
    </w:p>
    <w:p w:rsidR="00BB757D" w:rsidRPr="00BB757D" w:rsidRDefault="00BB757D" w:rsidP="00BB757D">
      <w:pPr>
        <w:pStyle w:val="PlainText"/>
        <w:numPr>
          <w:ilvl w:val="0"/>
          <w:numId w:val="11"/>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How often will the line be used? Once a week, 2 hours per day...? </w:t>
      </w:r>
    </w:p>
    <w:p w:rsidR="00BB757D" w:rsidRPr="00BB757D" w:rsidRDefault="00BB757D" w:rsidP="00BB757D">
      <w:pPr>
        <w:pStyle w:val="PlainText"/>
        <w:numPr>
          <w:ilvl w:val="0"/>
          <w:numId w:val="11"/>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What is the earliest date the line can be terminated from service? </w:t>
      </w:r>
    </w:p>
    <w:p w:rsidR="00BB757D" w:rsidRPr="00BB757D" w:rsidRDefault="00BB757D" w:rsidP="00BB757D">
      <w:pPr>
        <w:pStyle w:val="PlainText"/>
        <w:numPr>
          <w:ilvl w:val="0"/>
          <w:numId w:val="11"/>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The line must be terminated as soon as it is no longer in use. </w:t>
      </w:r>
    </w:p>
    <w:p w:rsidR="00BB757D" w:rsidRPr="00BB757D" w:rsidRDefault="00BB757D" w:rsidP="00BB757D">
      <w:pPr>
        <w:pStyle w:val="PlainText"/>
        <w:numPr>
          <w:ilvl w:val="0"/>
          <w:numId w:val="11"/>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What other means will be used to secure the line from unauthorized use? </w:t>
      </w:r>
    </w:p>
    <w:p w:rsidR="00BB757D" w:rsidRPr="00BB757D" w:rsidRDefault="00BB757D" w:rsidP="00BB757D">
      <w:pPr>
        <w:pStyle w:val="PlainText"/>
        <w:numPr>
          <w:ilvl w:val="0"/>
          <w:numId w:val="11"/>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Is this a replacement line from an old location? What was the purpose of the original line? </w:t>
      </w:r>
    </w:p>
    <w:p w:rsidR="00BB757D" w:rsidRPr="00BB757D" w:rsidRDefault="00BB757D" w:rsidP="00BB757D">
      <w:pPr>
        <w:pStyle w:val="PlainText"/>
        <w:numPr>
          <w:ilvl w:val="0"/>
          <w:numId w:val="11"/>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What types of protocols will be run over the line? </w:t>
      </w:r>
    </w:p>
    <w:p w:rsidR="00BB757D" w:rsidRPr="00BB757D" w:rsidRDefault="00BB757D" w:rsidP="00BB757D">
      <w:pPr>
        <w:pStyle w:val="PlainText"/>
        <w:numPr>
          <w:ilvl w:val="0"/>
          <w:numId w:val="11"/>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Will a &lt;Company Name&gt;-authorized anti-virus scanner be installed on the machine(s) using the analog lines? </w:t>
      </w:r>
    </w:p>
    <w:p w:rsidR="00BB757D" w:rsidRPr="00BB757D" w:rsidRDefault="00BB757D" w:rsidP="00BB757D">
      <w:pPr>
        <w:pStyle w:val="PlainText"/>
        <w:numPr>
          <w:ilvl w:val="0"/>
          <w:numId w:val="11"/>
        </w:numPr>
        <w:rPr>
          <w:rFonts w:ascii="Times New Roman" w:eastAsia="MS Mincho" w:hAnsi="Times New Roman" w:cs="Times New Roman"/>
          <w:sz w:val="24"/>
          <w:szCs w:val="24"/>
        </w:rPr>
      </w:pPr>
      <w:r w:rsidRPr="00BB757D">
        <w:rPr>
          <w:rFonts w:ascii="Times New Roman" w:eastAsia="MS Mincho" w:hAnsi="Times New Roman" w:cs="Times New Roman"/>
          <w:sz w:val="24"/>
          <w:szCs w:val="24"/>
        </w:rPr>
        <w:t xml:space="preserve">The requester should use the Analog/ISDN Line Request Form to address these issues and submit a request. </w:t>
      </w:r>
    </w:p>
    <w:p w:rsidR="00C72E22" w:rsidRPr="00BB757D" w:rsidRDefault="00BB757D" w:rsidP="00BB757D">
      <w:pPr>
        <w:pStyle w:val="PlainText"/>
        <w:rPr>
          <w:rFonts w:ascii="Times New Roman" w:eastAsia="MS Mincho" w:hAnsi="Times New Roman" w:cs="Times New Roman"/>
        </w:rPr>
      </w:pPr>
      <w:r>
        <w:rPr>
          <w:rFonts w:ascii="Times New Roman" w:eastAsia="MS Mincho" w:hAnsi="Times New Roman" w:cs="Times New Roman"/>
        </w:rPr>
        <w:t xml:space="preserve">        </w:t>
      </w:r>
    </w:p>
    <w:p w:rsidR="00C72E22" w:rsidRDefault="009C2FC8" w:rsidP="00F245FE">
      <w:pPr>
        <w:pStyle w:val="Heading1"/>
        <w:numPr>
          <w:ilvl w:val="0"/>
          <w:numId w:val="13"/>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lastRenderedPageBreak/>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A84AF0">
      <w:pPr>
        <w:pStyle w:val="Heading1"/>
        <w:numPr>
          <w:ilvl w:val="0"/>
          <w:numId w:val="4"/>
        </w:numPr>
      </w:pPr>
      <w:r>
        <w:t>R</w:t>
      </w:r>
      <w:bookmarkStart w:id="0" w:name="_GoBack"/>
      <w:bookmarkEnd w:id="0"/>
      <w:r>
        <w:t>elated Standards, Policies and Processes</w:t>
      </w:r>
    </w:p>
    <w:p w:rsidR="00793058" w:rsidRPr="00793058" w:rsidRDefault="00793058" w:rsidP="00793058">
      <w:proofErr w:type="gramStart"/>
      <w:r>
        <w:t>None.</w:t>
      </w:r>
      <w:proofErr w:type="gramEnd"/>
    </w:p>
    <w:p w:rsidR="009C2FC8" w:rsidRDefault="009C2FC8" w:rsidP="00B96A66">
      <w:pPr>
        <w:pStyle w:val="Heading1"/>
        <w:numPr>
          <w:ilvl w:val="0"/>
          <w:numId w:val="4"/>
        </w:numPr>
        <w:spacing w:before="0"/>
      </w:pPr>
      <w:r>
        <w:t>Definitions and Terms</w:t>
      </w:r>
    </w:p>
    <w:p w:rsidR="00A84AF0" w:rsidRPr="00A84AF0" w:rsidRDefault="00793058" w:rsidP="00A84AF0">
      <w:proofErr w:type="gramStart"/>
      <w:r>
        <w:t>None.</w:t>
      </w:r>
      <w:proofErr w:type="gramEnd"/>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793058"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format and retired.</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7C0" w:rsidRDefault="00D547C0" w:rsidP="0066487F">
      <w:pPr>
        <w:spacing w:after="0" w:line="240" w:lineRule="auto"/>
      </w:pPr>
      <w:r>
        <w:separator/>
      </w:r>
    </w:p>
  </w:endnote>
  <w:endnote w:type="continuationSeparator" w:id="0">
    <w:p w:rsidR="00D547C0" w:rsidRDefault="00D547C0"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1E5960" w:rsidRPr="001E596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7C0" w:rsidRDefault="00D547C0" w:rsidP="0066487F">
      <w:pPr>
        <w:spacing w:after="0" w:line="240" w:lineRule="auto"/>
      </w:pPr>
      <w:r>
        <w:separator/>
      </w:r>
    </w:p>
  </w:footnote>
  <w:footnote w:type="continuationSeparator" w:id="0">
    <w:p w:rsidR="00D547C0" w:rsidRDefault="00D547C0"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CDA"/>
    <w:multiLevelType w:val="hybridMultilevel"/>
    <w:tmpl w:val="BDC0E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4C372A"/>
    <w:multiLevelType w:val="hybridMultilevel"/>
    <w:tmpl w:val="15E42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D84844"/>
    <w:multiLevelType w:val="hybridMultilevel"/>
    <w:tmpl w:val="54360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nsid w:val="2ABE7CED"/>
    <w:multiLevelType w:val="hybridMultilevel"/>
    <w:tmpl w:val="DA0EE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013AE2"/>
    <w:multiLevelType w:val="multilevel"/>
    <w:tmpl w:val="6F44E1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6E87C3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EE90238"/>
    <w:multiLevelType w:val="hybridMultilevel"/>
    <w:tmpl w:val="AE0C7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10"/>
  </w:num>
  <w:num w:numId="4">
    <w:abstractNumId w:val="5"/>
  </w:num>
  <w:num w:numId="5">
    <w:abstractNumId w:val="9"/>
  </w:num>
  <w:num w:numId="6">
    <w:abstractNumId w:val="4"/>
  </w:num>
  <w:num w:numId="7">
    <w:abstractNumId w:val="0"/>
  </w:num>
  <w:num w:numId="8">
    <w:abstractNumId w:val="12"/>
  </w:num>
  <w:num w:numId="9">
    <w:abstractNumId w:val="3"/>
  </w:num>
  <w:num w:numId="10">
    <w:abstractNumId w:val="6"/>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276FB"/>
    <w:rsid w:val="000424FD"/>
    <w:rsid w:val="00090C93"/>
    <w:rsid w:val="00104D6B"/>
    <w:rsid w:val="001A6AB2"/>
    <w:rsid w:val="001C4F84"/>
    <w:rsid w:val="001D04F3"/>
    <w:rsid w:val="001E5960"/>
    <w:rsid w:val="001F698B"/>
    <w:rsid w:val="002D5B0F"/>
    <w:rsid w:val="003013B8"/>
    <w:rsid w:val="0033192C"/>
    <w:rsid w:val="00411960"/>
    <w:rsid w:val="00445399"/>
    <w:rsid w:val="00465615"/>
    <w:rsid w:val="004A5CEF"/>
    <w:rsid w:val="0066487F"/>
    <w:rsid w:val="006668BB"/>
    <w:rsid w:val="007161FB"/>
    <w:rsid w:val="00717E04"/>
    <w:rsid w:val="00792C9B"/>
    <w:rsid w:val="00793058"/>
    <w:rsid w:val="00847569"/>
    <w:rsid w:val="00875E48"/>
    <w:rsid w:val="008B353D"/>
    <w:rsid w:val="008B54E3"/>
    <w:rsid w:val="009536CD"/>
    <w:rsid w:val="009C2FC8"/>
    <w:rsid w:val="00A84AF0"/>
    <w:rsid w:val="00AF32E9"/>
    <w:rsid w:val="00B96A66"/>
    <w:rsid w:val="00BA253C"/>
    <w:rsid w:val="00BB757D"/>
    <w:rsid w:val="00BD6ABF"/>
    <w:rsid w:val="00BF37D6"/>
    <w:rsid w:val="00C234F8"/>
    <w:rsid w:val="00C41CE0"/>
    <w:rsid w:val="00C54188"/>
    <w:rsid w:val="00C70FFF"/>
    <w:rsid w:val="00C72E22"/>
    <w:rsid w:val="00D547C0"/>
    <w:rsid w:val="00D7341F"/>
    <w:rsid w:val="00E1237C"/>
    <w:rsid w:val="00EA2056"/>
    <w:rsid w:val="00F245FE"/>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3F60C-115D-4483-8A9C-5D416408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D. Guel</cp:lastModifiedBy>
  <cp:revision>4</cp:revision>
  <dcterms:created xsi:type="dcterms:W3CDTF">2013-12-12T05:40:00Z</dcterms:created>
  <dcterms:modified xsi:type="dcterms:W3CDTF">2014-04-27T06:28:00Z</dcterms:modified>
</cp:coreProperties>
</file>